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/>
    <w:p>
      <w:pPr>
        <w:jc w:val="center"/>
      </w:pPr>
      <w:r>
        <w:rPr>
          <w:b/>
          <w:sz w:val="26"/>
        </w:rPr>
        <w:t>COMUNICAZIONE EX ART. 34-BIS D.LGS. 165/2001</w:t>
      </w:r>
    </w:p>
    <w:p>
      <w:pPr>
        <w:jc w:val="center"/>
      </w:pPr>
      <w:r>
        <w:rPr>
          <w:i/>
        </w:rPr>
        <w:t>Verifica preventiva di disponibilità di personale collocato in disponibilità</w:t>
      </w:r>
    </w:p>
    <w:p/>
    <w:p>
      <w:pPr>
        <w:jc w:val="both"/>
      </w:pPr>
      <w:r>
        <w:t>Prot. n. ______ del __/__/____</w:t>
      </w:r>
    </w:p>
    <w:p/>
    <w:p>
      <w:r>
        <w:t>Spett.li</w:t>
      </w:r>
    </w:p>
    <w:p>
      <w:pPr>
        <w:pStyle w:val="ListBullet"/>
      </w:pPr>
      <w:r>
        <w:t>Dipartimento della Funzione Pubblica — Presidenza del Consiglio dei Ministri (PEC: protocollo_dfp@mailbox.governo.it)</w:t>
      </w:r>
    </w:p>
    <w:p>
      <w:pPr>
        <w:pStyle w:val="ListBullet"/>
      </w:pPr>
      <w:r>
        <w:t>Regione __________________ — Struttura competente in materia di personale (PEC: __________________)</w:t>
      </w:r>
    </w:p>
    <w:p/>
    <w:p>
      <w:pPr>
        <w:jc w:val="center"/>
      </w:pPr>
      <w:r>
        <w:rPr>
          <w:b/>
        </w:rPr>
        <w:t>OGGETTO: Comunicazione ex art. 34-bis D.Lgs. 165/2001 — Avvio procedura di reclutamento di n. ___ unità con profilo di "Specialista nei rapporti con i media, giornalista pubblico (settore informazione)" — Area dei funzionari e dell'elevata qualificazione.</w:t>
      </w:r>
    </w:p>
    <w:p/>
    <w:p>
      <w:pPr>
        <w:jc w:val="both"/>
      </w:pPr>
      <w:r>
        <w:t>Il Comune di __________________ (Provincia di __________), in attuazione del Piano Triennale dei Fabbisogni di Personale ______/______/______ approvato con deliberazione di Giunta Comunale n. ____ del __/__/____, intende procedere all'assunzione a tempo indeterminato e pieno di n. ___ unità di personale con il profilo di seguito dettagliato.</w:t>
      </w:r>
    </w:p>
    <w:p>
      <w:r>
        <w:rPr>
          <w:b/>
          <w:sz w:val="22"/>
        </w:rPr>
        <w:t>DATI DEL POSTO DA RICOPRIRE</w:t>
      </w:r>
    </w:p>
    <w:p>
      <w:pPr>
        <w:pStyle w:val="ListBullet"/>
      </w:pPr>
      <w:r>
        <w:t>Profilo professionale: Specialista nei rapporti con i media, giornalista pubblico (settore informazione)</w:t>
      </w:r>
    </w:p>
    <w:p>
      <w:pPr>
        <w:pStyle w:val="ListBullet"/>
      </w:pPr>
      <w:r>
        <w:t>Inquadramento contrattuale: Area dei funzionari e dell'elevata qualificazione — CCNL Funzioni Locali</w:t>
      </w:r>
    </w:p>
    <w:p>
      <w:pPr>
        <w:pStyle w:val="ListBullet"/>
      </w:pPr>
      <w:r>
        <w:t>Tipologia di rapporto: tempo indeterminato e pieno (36 ore settimanali)</w:t>
      </w:r>
    </w:p>
    <w:p>
      <w:pPr>
        <w:pStyle w:val="ListBullet"/>
      </w:pPr>
      <w:r>
        <w:t>Numero unità: ___</w:t>
      </w:r>
    </w:p>
    <w:p>
      <w:pPr>
        <w:pStyle w:val="ListBullet"/>
      </w:pPr>
      <w:r>
        <w:t>Sede di servizio: Comune di __________________</w:t>
      </w:r>
    </w:p>
    <w:p>
      <w:pPr>
        <w:pStyle w:val="ListBullet"/>
      </w:pPr>
      <w:r>
        <w:t>Settore di assegnazione: Ufficio Stampa / Servizio Comunicazione</w:t>
      </w:r>
    </w:p>
    <w:p>
      <w:r>
        <w:rPr>
          <w:b/>
          <w:sz w:val="22"/>
        </w:rPr>
        <w:t>REQUISITI SPECIFICI</w:t>
      </w:r>
    </w:p>
    <w:p>
      <w:pPr>
        <w:pStyle w:val="ListBullet"/>
      </w:pPr>
      <w:r>
        <w:t>Laurea (triennale, magistrale, specialistica o vecchio ordinamento)</w:t>
      </w:r>
    </w:p>
    <w:p>
      <w:pPr>
        <w:pStyle w:val="ListBullet"/>
      </w:pPr>
      <w:r>
        <w:t>Iscrizione all'Albo Nazionale dei Giornalisti — elenco professionisti e/o pubblicisti (art. 26 L. 69/1963)</w:t>
      </w:r>
    </w:p>
    <w:p>
      <w:pPr>
        <w:jc w:val="both"/>
      </w:pPr>
      <w:r>
        <w:t>Ai sensi dell'art. 34-bis del D.Lgs. 165/2001, si chiede di voler comunicare a questa Amministrazione, entro 45 giorni dalla ricezione della presente, la disponibilità di personale collocato in disponibilità nelle liste regionali o nazionali con il profilo richiesto.</w:t>
      </w:r>
    </w:p>
    <w:p>
      <w:pPr>
        <w:jc w:val="both"/>
      </w:pPr>
      <w:r>
        <w:t>Decorso inutilmente il predetto termine, ovvero pervenuta comunicazione di assenza di personale disponibile, questa Amministrazione procederà con l'avvio delle ordinarie procedure di reclutamento.</w:t>
      </w:r>
    </w:p>
    <w:p>
      <w:pPr>
        <w:jc w:val="both"/>
      </w:pPr>
      <w:r>
        <w:t>Ai fini delle comunicazioni si indica il seguente recapito: Comune di __________________, Settore Personale, PEC: __________________, tel. __________________, Responsabile del procedimento: __________________.</w:t>
      </w:r>
    </w:p>
    <w:p>
      <w:pPr>
        <w:jc w:val="both"/>
      </w:pPr>
      <w:r>
        <w:t>Distinti saluti.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 PERSONALE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